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5F40D" w14:textId="7753B81F" w:rsidR="00BE3498" w:rsidRPr="00BE3498" w:rsidRDefault="00BE3498" w:rsidP="00EC7E9E">
      <w:pPr>
        <w:spacing w:after="120"/>
        <w:jc w:val="both"/>
        <w:rPr>
          <w:rFonts w:ascii="Times New Roman" w:hAnsi="Times New Roman" w:cs="Times New Roman"/>
        </w:rPr>
      </w:pPr>
      <w:r w:rsidRPr="00BE3498">
        <w:rPr>
          <w:rFonts w:ascii="Times New Roman" w:hAnsi="Times New Roman" w:cs="Times New Roman"/>
        </w:rPr>
        <w:t>Физическое лицо, оставляя обращение на веб-сайте </w:t>
      </w:r>
      <w:hyperlink r:id="rId4" w:history="1">
        <w:r w:rsidRPr="00BE3498">
          <w:rPr>
            <w:rStyle w:val="ac"/>
            <w:rFonts w:ascii="Times New Roman" w:hAnsi="Times New Roman" w:cs="Times New Roman"/>
          </w:rPr>
          <w:t>https://notariat12.ru</w:t>
        </w:r>
      </w:hyperlink>
      <w:r w:rsidRPr="00BE3498">
        <w:rPr>
          <w:rFonts w:ascii="Times New Roman" w:hAnsi="Times New Roman" w:cs="Times New Roman"/>
        </w:rPr>
        <w:t xml:space="preserve"> через формы подачи электронных обращений, действуя свободно, своей волей и в своем интересе, а также подтверждая свою дееспособность, предоставляет свое согласие на обработку персональных данных (далее — Согласие) Нотариальной палате Республики Марий Эл, которой принадлежит веб-сайт  </w:t>
      </w:r>
      <w:hyperlink r:id="rId5" w:history="1">
        <w:r w:rsidRPr="00BE3498">
          <w:rPr>
            <w:rStyle w:val="ac"/>
            <w:rFonts w:ascii="Times New Roman" w:hAnsi="Times New Roman" w:cs="Times New Roman"/>
          </w:rPr>
          <w:t>https://notariat12.ru/</w:t>
        </w:r>
      </w:hyperlink>
      <w:r w:rsidRPr="00BE3498">
        <w:rPr>
          <w:rFonts w:ascii="Times New Roman" w:hAnsi="Times New Roman" w:cs="Times New Roman"/>
        </w:rPr>
        <w:t>, которая зарегистрирована по адресу: 424003, Республика Марий Эл, г. Йошкар-Ола, Ленинский проспект, д. 69б,  пом.</w:t>
      </w:r>
      <w:r w:rsidRPr="00BE3498">
        <w:rPr>
          <w:rFonts w:ascii="Times New Roman" w:hAnsi="Times New Roman" w:cs="Times New Roman"/>
          <w:lang w:val="en-US"/>
        </w:rPr>
        <w:t>IV</w:t>
      </w:r>
      <w:r w:rsidRPr="00BE3498">
        <w:rPr>
          <w:rFonts w:ascii="Times New Roman" w:hAnsi="Times New Roman" w:cs="Times New Roman"/>
        </w:rPr>
        <w:t>, на обработку своих персональных данных со следующими условиями:</w:t>
      </w:r>
    </w:p>
    <w:p w14:paraId="4D6072BC" w14:textId="77777777" w:rsidR="00BE3498" w:rsidRPr="00BE3498" w:rsidRDefault="00BE3498" w:rsidP="00EC7E9E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BE3498">
        <w:rPr>
          <w:rFonts w:ascii="Times New Roman" w:hAnsi="Times New Roman" w:cs="Times New Roman"/>
        </w:rPr>
        <w:t>1. Данное Согласие дается на обработку персональных данных, как без использования средств автоматизации, так и с их использованием.</w:t>
      </w:r>
    </w:p>
    <w:p w14:paraId="081E723D" w14:textId="77777777" w:rsidR="00BE3498" w:rsidRPr="00BE3498" w:rsidRDefault="00BE3498" w:rsidP="00EC7E9E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BE3498">
        <w:rPr>
          <w:rFonts w:ascii="Times New Roman" w:hAnsi="Times New Roman" w:cs="Times New Roman"/>
        </w:rPr>
        <w:t>2. Согласие дается на обработку следующих моих персональных данных:</w:t>
      </w:r>
    </w:p>
    <w:p w14:paraId="13113CC5" w14:textId="77777777" w:rsidR="00BE3498" w:rsidRPr="00BE3498" w:rsidRDefault="00BE3498" w:rsidP="00EC7E9E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BE3498">
        <w:rPr>
          <w:rFonts w:ascii="Times New Roman" w:hAnsi="Times New Roman" w:cs="Times New Roman"/>
        </w:rPr>
        <w:t>— адрес электронной почты (</w:t>
      </w:r>
      <w:proofErr w:type="spellStart"/>
      <w:r w:rsidRPr="00BE3498">
        <w:rPr>
          <w:rFonts w:ascii="Times New Roman" w:hAnsi="Times New Roman" w:cs="Times New Roman"/>
        </w:rPr>
        <w:t>e-mail</w:t>
      </w:r>
      <w:proofErr w:type="spellEnd"/>
      <w:r w:rsidRPr="00BE3498">
        <w:rPr>
          <w:rFonts w:ascii="Times New Roman" w:hAnsi="Times New Roman" w:cs="Times New Roman"/>
        </w:rPr>
        <w:t>);</w:t>
      </w:r>
    </w:p>
    <w:p w14:paraId="1755044C" w14:textId="77777777" w:rsidR="00BE3498" w:rsidRPr="00BE3498" w:rsidRDefault="00BE3498" w:rsidP="00EC7E9E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BE3498">
        <w:rPr>
          <w:rFonts w:ascii="Times New Roman" w:hAnsi="Times New Roman" w:cs="Times New Roman"/>
        </w:rPr>
        <w:t>— фамилия, имя, отчество (при наличии);</w:t>
      </w:r>
    </w:p>
    <w:p w14:paraId="339289F6" w14:textId="77777777" w:rsidR="00BE3498" w:rsidRPr="00BE3498" w:rsidRDefault="00BE3498" w:rsidP="00EC7E9E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BE3498">
        <w:rPr>
          <w:rFonts w:ascii="Times New Roman" w:hAnsi="Times New Roman" w:cs="Times New Roman"/>
        </w:rPr>
        <w:t>— дата рождения;</w:t>
      </w:r>
    </w:p>
    <w:p w14:paraId="17C37E9B" w14:textId="77777777" w:rsidR="00BE3498" w:rsidRPr="00BE3498" w:rsidRDefault="00BE3498" w:rsidP="00EC7E9E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BE3498">
        <w:rPr>
          <w:rFonts w:ascii="Times New Roman" w:hAnsi="Times New Roman" w:cs="Times New Roman"/>
        </w:rPr>
        <w:t>— сведения о месте работы, должности;</w:t>
      </w:r>
    </w:p>
    <w:p w14:paraId="41DCCACA" w14:textId="77777777" w:rsidR="00BE3498" w:rsidRPr="00BE3498" w:rsidRDefault="00BE3498" w:rsidP="00EC7E9E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BE3498">
        <w:rPr>
          <w:rFonts w:ascii="Times New Roman" w:hAnsi="Times New Roman" w:cs="Times New Roman"/>
        </w:rPr>
        <w:t>— номер телефона;</w:t>
      </w:r>
    </w:p>
    <w:p w14:paraId="4E5C6FFD" w14:textId="77777777" w:rsidR="00BE3498" w:rsidRPr="00BE3498" w:rsidRDefault="00BE3498" w:rsidP="00EC7E9E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BE3498">
        <w:rPr>
          <w:rFonts w:ascii="Times New Roman" w:hAnsi="Times New Roman" w:cs="Times New Roman"/>
        </w:rPr>
        <w:t>— почтовый адрес;</w:t>
      </w:r>
    </w:p>
    <w:p w14:paraId="4B411720" w14:textId="77777777" w:rsidR="00BE3498" w:rsidRPr="00BE3498" w:rsidRDefault="00BE3498" w:rsidP="00EC7E9E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BE3498">
        <w:rPr>
          <w:rFonts w:ascii="Times New Roman" w:hAnsi="Times New Roman" w:cs="Times New Roman"/>
        </w:rPr>
        <w:t>— адрес места жительства;</w:t>
      </w:r>
    </w:p>
    <w:p w14:paraId="1B20F4C7" w14:textId="77777777" w:rsidR="00BE3498" w:rsidRPr="00BE3498" w:rsidRDefault="00BE3498" w:rsidP="00EC7E9E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BE3498">
        <w:rPr>
          <w:rFonts w:ascii="Times New Roman" w:hAnsi="Times New Roman" w:cs="Times New Roman"/>
        </w:rPr>
        <w:t>— информация о том, откуда пришел на сайт (метка).</w:t>
      </w:r>
    </w:p>
    <w:p w14:paraId="5A5B3B13" w14:textId="77777777" w:rsidR="00BE3498" w:rsidRPr="00BE3498" w:rsidRDefault="00BE3498" w:rsidP="00EC7E9E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BE3498">
        <w:rPr>
          <w:rFonts w:ascii="Times New Roman" w:hAnsi="Times New Roman" w:cs="Times New Roman"/>
        </w:rPr>
        <w:t xml:space="preserve">— обработка электронных пользовательских данных, включая </w:t>
      </w:r>
      <w:proofErr w:type="spellStart"/>
      <w:r w:rsidRPr="00BE3498">
        <w:rPr>
          <w:rFonts w:ascii="Times New Roman" w:hAnsi="Times New Roman" w:cs="Times New Roman"/>
        </w:rPr>
        <w:t>cookies</w:t>
      </w:r>
      <w:proofErr w:type="spellEnd"/>
    </w:p>
    <w:p w14:paraId="78F63E5C" w14:textId="77777777" w:rsidR="00BE3498" w:rsidRPr="00BE3498" w:rsidRDefault="00BE3498" w:rsidP="00EC7E9E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BE3498">
        <w:rPr>
          <w:rFonts w:ascii="Times New Roman" w:hAnsi="Times New Roman" w:cs="Times New Roman"/>
        </w:rPr>
        <w:t xml:space="preserve">2.1. Кроме обработки данных </w:t>
      </w:r>
      <w:proofErr w:type="spellStart"/>
      <w:r w:rsidRPr="00BE3498">
        <w:rPr>
          <w:rFonts w:ascii="Times New Roman" w:hAnsi="Times New Roman" w:cs="Times New Roman"/>
        </w:rPr>
        <w:t>cookies</w:t>
      </w:r>
      <w:proofErr w:type="spellEnd"/>
      <w:r w:rsidRPr="00BE3498">
        <w:rPr>
          <w:rFonts w:ascii="Times New Roman" w:hAnsi="Times New Roman" w:cs="Times New Roman"/>
        </w:rPr>
        <w:t xml:space="preserve">, установленных самими сайтами Оператора, пользователям и посетителям могут устанавливаться </w:t>
      </w:r>
      <w:proofErr w:type="spellStart"/>
      <w:r w:rsidRPr="00BE3498">
        <w:rPr>
          <w:rFonts w:ascii="Times New Roman" w:hAnsi="Times New Roman" w:cs="Times New Roman"/>
        </w:rPr>
        <w:t>cookies</w:t>
      </w:r>
      <w:proofErr w:type="spellEnd"/>
      <w:r w:rsidRPr="00BE3498">
        <w:rPr>
          <w:rFonts w:ascii="Times New Roman" w:hAnsi="Times New Roman" w:cs="Times New Roman"/>
        </w:rPr>
        <w:t xml:space="preserve">, относящиеся к сайтам сторонних организаций, например, в случаях, когда на сайтах Оператора используются сторонние компоненты и программное обеспечение. Обработка таких </w:t>
      </w:r>
      <w:proofErr w:type="spellStart"/>
      <w:r w:rsidRPr="00BE3498">
        <w:rPr>
          <w:rFonts w:ascii="Times New Roman" w:hAnsi="Times New Roman" w:cs="Times New Roman"/>
        </w:rPr>
        <w:t>cookies</w:t>
      </w:r>
      <w:proofErr w:type="spellEnd"/>
      <w:r w:rsidRPr="00BE3498">
        <w:rPr>
          <w:rFonts w:ascii="Times New Roman" w:hAnsi="Times New Roman" w:cs="Times New Roman"/>
        </w:rPr>
        <w:t xml:space="preserve"> регулируется политиками соответствующих сайтов, к которым они относятся, и может изменяться без уведомления пользователей сайтов Оператора. К таким случаям может относиться размещение на сайтах:</w:t>
      </w:r>
    </w:p>
    <w:p w14:paraId="19C3564C" w14:textId="77777777" w:rsidR="00BE3498" w:rsidRPr="00BE3498" w:rsidRDefault="00BE3498" w:rsidP="00EC7E9E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BE3498">
        <w:rPr>
          <w:rFonts w:ascii="Times New Roman" w:hAnsi="Times New Roman" w:cs="Times New Roman"/>
        </w:rPr>
        <w:t xml:space="preserve">2.1.1. Счетчиков посещений, аналитических и статистических сервисов, таких как </w:t>
      </w:r>
      <w:proofErr w:type="spellStart"/>
      <w:r w:rsidRPr="00BE3498">
        <w:rPr>
          <w:rFonts w:ascii="Times New Roman" w:hAnsi="Times New Roman" w:cs="Times New Roman"/>
        </w:rPr>
        <w:t>Яндекс.Метрика</w:t>
      </w:r>
      <w:proofErr w:type="spellEnd"/>
      <w:r w:rsidRPr="00BE3498">
        <w:rPr>
          <w:rFonts w:ascii="Times New Roman" w:hAnsi="Times New Roman" w:cs="Times New Roman"/>
        </w:rPr>
        <w:t xml:space="preserve"> или Google Analytics для сбора статистики посещаемости общедоступных страниц сайтов.</w:t>
      </w:r>
    </w:p>
    <w:p w14:paraId="75D25349" w14:textId="62A603D5" w:rsidR="00BE3498" w:rsidRPr="00BE3498" w:rsidRDefault="00BE3498" w:rsidP="00EC7E9E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BE3498">
        <w:rPr>
          <w:rFonts w:ascii="Times New Roman" w:hAnsi="Times New Roman" w:cs="Times New Roman"/>
        </w:rPr>
        <w:t>3. Цель обработки персональных данных: передача в Нотариальную палату Республики Марий Эл поступающих обращений, в том числе обращений к нотариусам Республики Марий Эл.</w:t>
      </w:r>
    </w:p>
    <w:p w14:paraId="20D201C5" w14:textId="77777777" w:rsidR="00BE3498" w:rsidRPr="00BE3498" w:rsidRDefault="00BE3498" w:rsidP="00EC7E9E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BE3498">
        <w:rPr>
          <w:rFonts w:ascii="Times New Roman" w:hAnsi="Times New Roman" w:cs="Times New Roman"/>
        </w:rPr>
        <w:t>4. В ходе обработки с 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14:paraId="339AABEC" w14:textId="15EDF58C" w:rsidR="00BE3498" w:rsidRPr="00BE3498" w:rsidRDefault="00BE3498" w:rsidP="00EC7E9E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BE3498">
        <w:rPr>
          <w:rFonts w:ascii="Times New Roman" w:hAnsi="Times New Roman" w:cs="Times New Roman"/>
        </w:rPr>
        <w:t>5. Персональные данные обрабатываются до момента достижения цели обработки персональных данных.</w:t>
      </w:r>
    </w:p>
    <w:p w14:paraId="4FC24FE7" w14:textId="164EB35C" w:rsidR="00BE3498" w:rsidRPr="00BE3498" w:rsidRDefault="00BE3498" w:rsidP="00EC7E9E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BE3498">
        <w:rPr>
          <w:rFonts w:ascii="Times New Roman" w:hAnsi="Times New Roman" w:cs="Times New Roman"/>
        </w:rPr>
        <w:t>6. Согласие может быть отозвано вами или вашим представителем путем направления в Нотариальную палату Республики Марий Эл письменного заявления или электронного заявления, подписанного согласно законодательству Российской Федерации в области электронной подписи, по адресу, указанному в начале Согласия.</w:t>
      </w:r>
    </w:p>
    <w:p w14:paraId="6C804295" w14:textId="747B0256" w:rsidR="00BE3498" w:rsidRPr="00BE3498" w:rsidRDefault="00BE3498" w:rsidP="00EC7E9E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BE3498">
        <w:rPr>
          <w:rFonts w:ascii="Times New Roman" w:hAnsi="Times New Roman" w:cs="Times New Roman"/>
        </w:rPr>
        <w:t>7. В случае отзыва вами или вашим представителем Согласия Нотариальная палата Республики Марий Эл вправе продолжить обработку персональных данных без него при наличии оснований, указанных в пунктах 2 — 11 части 1 статьи 6, части 2 статьи 10 и части 2 статьи 11 Федерального закона № 152-ФЗ «О персональных данных» от 27.07.2006 г.</w:t>
      </w:r>
    </w:p>
    <w:p w14:paraId="65188D30" w14:textId="1E3C995C" w:rsidR="00C41D9E" w:rsidRPr="00BE3498" w:rsidRDefault="00BE3498" w:rsidP="004924C4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BE3498">
        <w:rPr>
          <w:rFonts w:ascii="Times New Roman" w:hAnsi="Times New Roman" w:cs="Times New Roman"/>
        </w:rPr>
        <w:t>8. Настоящее согласие действует все время до момента прекращения обработки персональных данных, указанных в п.5 и п.6 Согласия.</w:t>
      </w:r>
    </w:p>
    <w:sectPr w:rsidR="00C41D9E" w:rsidRPr="00BE3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AB"/>
    <w:rsid w:val="001E0B84"/>
    <w:rsid w:val="002439C5"/>
    <w:rsid w:val="004924C4"/>
    <w:rsid w:val="007317EC"/>
    <w:rsid w:val="00971E9C"/>
    <w:rsid w:val="00B20CD8"/>
    <w:rsid w:val="00BE3498"/>
    <w:rsid w:val="00C41D9E"/>
    <w:rsid w:val="00EC21AB"/>
    <w:rsid w:val="00EC7E9E"/>
    <w:rsid w:val="00F9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8A39"/>
  <w15:chartTrackingRefBased/>
  <w15:docId w15:val="{CB1CF990-4869-4C18-AB94-4F3A351A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1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1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2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2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21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21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21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21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21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21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2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2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2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2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21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21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21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2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21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21A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E349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E3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tariat12.ru/" TargetMode="External"/><Relationship Id="rId4" Type="http://schemas.openxmlformats.org/officeDocument/2006/relationships/hyperlink" Target="https://notariat1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Тебенькова</dc:creator>
  <cp:keywords/>
  <dc:description/>
  <cp:lastModifiedBy>Татьяна Тебенькова</cp:lastModifiedBy>
  <cp:revision>7</cp:revision>
  <dcterms:created xsi:type="dcterms:W3CDTF">2026-07-08T06:58:00Z</dcterms:created>
  <dcterms:modified xsi:type="dcterms:W3CDTF">2026-07-08T07:06:00Z</dcterms:modified>
</cp:coreProperties>
</file>